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D9C3" w14:textId="48FAF2E1" w:rsidR="00C579E9" w:rsidRPr="00BB4329" w:rsidRDefault="00A960BF" w:rsidP="00A960BF">
      <w:pPr>
        <w:jc w:val="center"/>
        <w:rPr>
          <w:rFonts w:ascii="宋体" w:eastAsia="宋体" w:hAnsi="宋体"/>
          <w:b/>
          <w:bCs/>
          <w:sz w:val="32"/>
          <w:szCs w:val="36"/>
        </w:rPr>
      </w:pPr>
      <w:r w:rsidRPr="00BB4329">
        <w:rPr>
          <w:rFonts w:ascii="宋体" w:eastAsia="宋体" w:hAnsi="宋体" w:hint="eastAsia"/>
          <w:b/>
          <w:bCs/>
          <w:sz w:val="32"/>
          <w:szCs w:val="36"/>
        </w:rPr>
        <w:t>信息化项目验收材料检查确认单</w:t>
      </w:r>
    </w:p>
    <w:p w14:paraId="5E446D6A" w14:textId="77777777" w:rsidR="00BB4329" w:rsidRPr="00A960BF" w:rsidRDefault="00BB4329" w:rsidP="00A960BF">
      <w:pPr>
        <w:jc w:val="center"/>
        <w:rPr>
          <w:rFonts w:ascii="宋体" w:eastAsia="宋体" w:hAnsi="宋体" w:hint="eastAsia"/>
          <w:b/>
          <w:bCs/>
          <w:sz w:val="28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A960BF" w14:paraId="0EB18D22" w14:textId="77777777" w:rsidTr="00643D2B">
        <w:tc>
          <w:tcPr>
            <w:tcW w:w="2074" w:type="dxa"/>
          </w:tcPr>
          <w:p w14:paraId="2E9CFC79" w14:textId="1CB7CF94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项目名称</w:t>
            </w:r>
          </w:p>
        </w:tc>
        <w:tc>
          <w:tcPr>
            <w:tcW w:w="6222" w:type="dxa"/>
            <w:gridSpan w:val="3"/>
          </w:tcPr>
          <w:p w14:paraId="02804A5D" w14:textId="77777777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960BF" w14:paraId="12912776" w14:textId="77777777" w:rsidTr="00C913A5">
        <w:tc>
          <w:tcPr>
            <w:tcW w:w="2074" w:type="dxa"/>
          </w:tcPr>
          <w:p w14:paraId="4C7FFF6F" w14:textId="048F9BC3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合同编号</w:t>
            </w:r>
          </w:p>
        </w:tc>
        <w:tc>
          <w:tcPr>
            <w:tcW w:w="2074" w:type="dxa"/>
          </w:tcPr>
          <w:p w14:paraId="6701007D" w14:textId="77777777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2074" w:type="dxa"/>
          </w:tcPr>
          <w:p w14:paraId="2C7C9660" w14:textId="79CB0CD9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合同金额</w:t>
            </w:r>
          </w:p>
        </w:tc>
        <w:tc>
          <w:tcPr>
            <w:tcW w:w="2074" w:type="dxa"/>
          </w:tcPr>
          <w:p w14:paraId="14296194" w14:textId="3D83867C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</w:tr>
      <w:tr w:rsidR="00A960BF" w14:paraId="3530A20C" w14:textId="77777777" w:rsidTr="00A960BF">
        <w:tc>
          <w:tcPr>
            <w:tcW w:w="2074" w:type="dxa"/>
          </w:tcPr>
          <w:p w14:paraId="65A39249" w14:textId="13626414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承办部门</w:t>
            </w:r>
          </w:p>
        </w:tc>
        <w:tc>
          <w:tcPr>
            <w:tcW w:w="2074" w:type="dxa"/>
          </w:tcPr>
          <w:p w14:paraId="4F2FF21B" w14:textId="77777777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2074" w:type="dxa"/>
          </w:tcPr>
          <w:p w14:paraId="7D67CBBF" w14:textId="40290CFC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项目联系人</w:t>
            </w:r>
          </w:p>
        </w:tc>
        <w:tc>
          <w:tcPr>
            <w:tcW w:w="2074" w:type="dxa"/>
          </w:tcPr>
          <w:p w14:paraId="12006BB4" w14:textId="77777777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A960BF" w14:paraId="6725D5D5" w14:textId="77777777" w:rsidTr="00031334">
        <w:tc>
          <w:tcPr>
            <w:tcW w:w="8296" w:type="dxa"/>
            <w:gridSpan w:val="4"/>
          </w:tcPr>
          <w:p w14:paraId="79F5D629" w14:textId="1989E2DB" w:rsidR="00A960BF" w:rsidRPr="00A960BF" w:rsidRDefault="00A960BF" w:rsidP="00A960BF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验收材料检查确认项</w:t>
            </w:r>
          </w:p>
        </w:tc>
      </w:tr>
      <w:tr w:rsidR="00A960BF" w14:paraId="60C3DB51" w14:textId="77777777" w:rsidTr="009A1D03">
        <w:tc>
          <w:tcPr>
            <w:tcW w:w="6222" w:type="dxa"/>
            <w:gridSpan w:val="3"/>
          </w:tcPr>
          <w:p w14:paraId="61BA92FA" w14:textId="429B17E9" w:rsidR="00A960BF" w:rsidRPr="00A960BF" w:rsidRDefault="009A1D03" w:rsidP="00C777C9">
            <w:pPr>
              <w:spacing w:beforeLines="25" w:before="78" w:afterLines="25" w:after="78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合同约定的</w:t>
            </w:r>
            <w:r w:rsidR="00871BCF">
              <w:rPr>
                <w:rFonts w:ascii="宋体" w:eastAsia="宋体" w:hAnsi="宋体" w:hint="eastAsia"/>
                <w:szCs w:val="21"/>
              </w:rPr>
              <w:t>实施</w:t>
            </w:r>
            <w:r>
              <w:rPr>
                <w:rFonts w:ascii="宋体" w:eastAsia="宋体" w:hAnsi="宋体" w:hint="eastAsia"/>
                <w:szCs w:val="21"/>
              </w:rPr>
              <w:t>内容已全部完成</w:t>
            </w:r>
            <w:r w:rsidR="00C777C9">
              <w:rPr>
                <w:rFonts w:ascii="宋体" w:eastAsia="宋体" w:hAnsi="宋体" w:hint="eastAsia"/>
                <w:szCs w:val="21"/>
              </w:rPr>
              <w:t>，如合同中约定了培训条款，则应对应提供培训记录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074" w:type="dxa"/>
            <w:vAlign w:val="center"/>
          </w:tcPr>
          <w:p w14:paraId="4DA57D47" w14:textId="7EFFB033" w:rsidR="00A960BF" w:rsidRPr="00A960BF" w:rsidRDefault="00A960BF" w:rsidP="009A1D03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9A1D03" w14:paraId="7FE1FA1B" w14:textId="77777777" w:rsidTr="009A1D03">
        <w:tc>
          <w:tcPr>
            <w:tcW w:w="6222" w:type="dxa"/>
            <w:gridSpan w:val="3"/>
          </w:tcPr>
          <w:p w14:paraId="03B1FE27" w14:textId="21560206" w:rsidR="009A1D03" w:rsidRPr="00A960BF" w:rsidRDefault="009A1D03" w:rsidP="009A1D03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验收材料内容符合合同中约定的材料要求，无缺漏。</w:t>
            </w:r>
          </w:p>
        </w:tc>
        <w:tc>
          <w:tcPr>
            <w:tcW w:w="2074" w:type="dxa"/>
            <w:vAlign w:val="center"/>
          </w:tcPr>
          <w:p w14:paraId="5E6FBE3C" w14:textId="3784EBBD" w:rsidR="009A1D03" w:rsidRPr="00A960BF" w:rsidRDefault="009A1D03" w:rsidP="009A1D03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9A1D03" w14:paraId="2667C9C3" w14:textId="77777777" w:rsidTr="009A1D03">
        <w:tc>
          <w:tcPr>
            <w:tcW w:w="6222" w:type="dxa"/>
            <w:gridSpan w:val="3"/>
          </w:tcPr>
          <w:p w14:paraId="0163B495" w14:textId="1DB446DF" w:rsidR="009A1D03" w:rsidRPr="00A960BF" w:rsidRDefault="009A1D03" w:rsidP="009A1D03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验收材料中所有签字栏均已完成签字盖章。</w:t>
            </w:r>
          </w:p>
        </w:tc>
        <w:tc>
          <w:tcPr>
            <w:tcW w:w="2074" w:type="dxa"/>
            <w:vAlign w:val="center"/>
          </w:tcPr>
          <w:p w14:paraId="691359C5" w14:textId="015487C2" w:rsidR="009A1D03" w:rsidRPr="00A960BF" w:rsidRDefault="009A1D03" w:rsidP="009A1D03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9A1D03" w14:paraId="18CCD6D8" w14:textId="77777777" w:rsidTr="009A1D03">
        <w:tc>
          <w:tcPr>
            <w:tcW w:w="6222" w:type="dxa"/>
            <w:gridSpan w:val="3"/>
          </w:tcPr>
          <w:p w14:paraId="562449C8" w14:textId="774E2BED" w:rsidR="009A1D03" w:rsidRDefault="009A1D03" w:rsidP="009A1D03">
            <w:pPr>
              <w:spacing w:line="360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4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所有验收材料日期应符合项目实施顺序，不得构成合同倒签：</w:t>
            </w:r>
          </w:p>
          <w:p w14:paraId="492F60B6" w14:textId="05E83ADC" w:rsidR="009A1D03" w:rsidRDefault="009A1D03" w:rsidP="009A1D0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1）</w:t>
            </w:r>
            <w:r>
              <w:rPr>
                <w:rFonts w:ascii="宋体" w:eastAsia="宋体" w:hAnsi="宋体" w:hint="eastAsia"/>
                <w:szCs w:val="21"/>
              </w:rPr>
              <w:t>硬件项目应符合如下先后顺序：合同签订-设备到货-设备安装-试运行-用户使用报告等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其他结项验收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材料；</w:t>
            </w:r>
          </w:p>
          <w:p w14:paraId="399E04E7" w14:textId="1D738CC8" w:rsidR="009A1D03" w:rsidRDefault="009A1D03" w:rsidP="009A1D03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  <w:r>
              <w:rPr>
                <w:rFonts w:ascii="宋体" w:eastAsia="宋体" w:hAnsi="宋体" w:hint="eastAsia"/>
                <w:szCs w:val="21"/>
              </w:rPr>
              <w:t>软件项目应符合如下先后顺序：合同签订-系统开发部署-功能测试-试运行-系统功能交付清单签字-用户使用报告等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其他结项验收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材料；</w:t>
            </w:r>
          </w:p>
          <w:p w14:paraId="40E794C4" w14:textId="341AB066" w:rsidR="009A1D03" w:rsidRPr="00A960BF" w:rsidRDefault="009A1D03" w:rsidP="009A1D03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）</w:t>
            </w:r>
            <w:r>
              <w:rPr>
                <w:rFonts w:ascii="宋体" w:eastAsia="宋体" w:hAnsi="宋体" w:hint="eastAsia"/>
                <w:szCs w:val="21"/>
              </w:rPr>
              <w:t>技术服务项目应符合如下先后顺序：合同签订-</w:t>
            </w:r>
            <w:r>
              <w:rPr>
                <w:rFonts w:ascii="宋体" w:eastAsia="宋体" w:hAnsi="宋体" w:hint="eastAsia"/>
                <w:szCs w:val="21"/>
              </w:rPr>
              <w:t>服务实施-</w:t>
            </w:r>
            <w:r w:rsidRPr="009A1D03">
              <w:rPr>
                <w:rFonts w:ascii="宋体" w:eastAsia="宋体" w:hAnsi="宋体" w:hint="eastAsia"/>
                <w:szCs w:val="21"/>
              </w:rPr>
              <w:t>合同完成情况报告</w:t>
            </w:r>
            <w:r>
              <w:rPr>
                <w:rFonts w:ascii="宋体" w:eastAsia="宋体" w:hAnsi="宋体" w:hint="eastAsia"/>
                <w:szCs w:val="21"/>
              </w:rPr>
              <w:t>-</w:t>
            </w:r>
            <w:r>
              <w:rPr>
                <w:rFonts w:ascii="宋体" w:eastAsia="宋体" w:hAnsi="宋体" w:hint="eastAsia"/>
                <w:szCs w:val="21"/>
              </w:rPr>
              <w:t>用户使用报告等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其他结项验收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材料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074" w:type="dxa"/>
            <w:vAlign w:val="center"/>
          </w:tcPr>
          <w:p w14:paraId="0F4302BD" w14:textId="22E8C5A4" w:rsidR="009A1D03" w:rsidRPr="00A960BF" w:rsidRDefault="009A1D03" w:rsidP="009A1D03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C777C9" w14:paraId="2E121C73" w14:textId="77777777" w:rsidTr="009A1D03">
        <w:tc>
          <w:tcPr>
            <w:tcW w:w="6222" w:type="dxa"/>
            <w:gridSpan w:val="3"/>
          </w:tcPr>
          <w:p w14:paraId="5FB870DC" w14:textId="13047B3C" w:rsidR="00C777C9" w:rsidRPr="00A960BF" w:rsidRDefault="00C777C9" w:rsidP="00C777C9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验收材料中未出现管理员密码等影响系统安全的敏感信息。</w:t>
            </w:r>
          </w:p>
        </w:tc>
        <w:tc>
          <w:tcPr>
            <w:tcW w:w="2074" w:type="dxa"/>
            <w:vAlign w:val="center"/>
          </w:tcPr>
          <w:p w14:paraId="41CE9AB6" w14:textId="56F2E5D7" w:rsidR="00C777C9" w:rsidRPr="00A960BF" w:rsidRDefault="00C777C9" w:rsidP="00C777C9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C777C9" w14:paraId="4AB917CC" w14:textId="77777777" w:rsidTr="009A1D03">
        <w:tc>
          <w:tcPr>
            <w:tcW w:w="6222" w:type="dxa"/>
            <w:gridSpan w:val="3"/>
          </w:tcPr>
          <w:p w14:paraId="7139D9C5" w14:textId="2DF86C1D" w:rsidR="00C777C9" w:rsidRPr="00A960BF" w:rsidRDefault="00C777C9" w:rsidP="00C777C9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验收材料排版整齐，字体字号统一，表格无格式错乱。</w:t>
            </w:r>
          </w:p>
        </w:tc>
        <w:tc>
          <w:tcPr>
            <w:tcW w:w="2074" w:type="dxa"/>
            <w:vAlign w:val="center"/>
          </w:tcPr>
          <w:p w14:paraId="53645260" w14:textId="3F685677" w:rsidR="00C777C9" w:rsidRPr="00A960BF" w:rsidRDefault="00C777C9" w:rsidP="00C777C9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C777C9" w14:paraId="6E0B2717" w14:textId="77777777" w:rsidTr="009A1D03">
        <w:tc>
          <w:tcPr>
            <w:tcW w:w="6222" w:type="dxa"/>
            <w:gridSpan w:val="3"/>
          </w:tcPr>
          <w:p w14:paraId="65D5C367" w14:textId="2E585AAB" w:rsidR="00C777C9" w:rsidRPr="00A960BF" w:rsidRDefault="00C777C9" w:rsidP="00C777C9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验收材料中关键表述未出现错字、漏字。</w:t>
            </w:r>
          </w:p>
        </w:tc>
        <w:tc>
          <w:tcPr>
            <w:tcW w:w="2074" w:type="dxa"/>
            <w:vAlign w:val="center"/>
          </w:tcPr>
          <w:p w14:paraId="54B63B3B" w14:textId="20C9DDDC" w:rsidR="00C777C9" w:rsidRPr="00A960BF" w:rsidRDefault="00C777C9" w:rsidP="00C777C9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C777C9" w14:paraId="5E96567F" w14:textId="77777777" w:rsidTr="009A1D03">
        <w:tc>
          <w:tcPr>
            <w:tcW w:w="6222" w:type="dxa"/>
            <w:gridSpan w:val="3"/>
          </w:tcPr>
          <w:p w14:paraId="3B70EF4A" w14:textId="0E9B2C90" w:rsidR="00C777C9" w:rsidRPr="00A960BF" w:rsidRDefault="00C777C9" w:rsidP="00C777C9">
            <w:pPr>
              <w:spacing w:line="360" w:lineRule="auto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纸质验收材料附目录，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目录无跳号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，每项材料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贴页签方便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翻阅。</w:t>
            </w:r>
          </w:p>
        </w:tc>
        <w:tc>
          <w:tcPr>
            <w:tcW w:w="2074" w:type="dxa"/>
            <w:vAlign w:val="center"/>
          </w:tcPr>
          <w:p w14:paraId="7698CA50" w14:textId="7B511776" w:rsidR="00C777C9" w:rsidRPr="00A960BF" w:rsidRDefault="00C777C9" w:rsidP="00C777C9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□已确认</w:t>
            </w:r>
          </w:p>
        </w:tc>
      </w:tr>
      <w:tr w:rsidR="00ED78AA" w14:paraId="574531A4" w14:textId="77777777" w:rsidTr="00ED78AA">
        <w:trPr>
          <w:trHeight w:val="3037"/>
        </w:trPr>
        <w:tc>
          <w:tcPr>
            <w:tcW w:w="2074" w:type="dxa"/>
            <w:vAlign w:val="center"/>
          </w:tcPr>
          <w:p w14:paraId="5744F1DA" w14:textId="245B52F6" w:rsidR="00ED78AA" w:rsidRPr="00A960BF" w:rsidRDefault="00ED78AA" w:rsidP="00ED78AA">
            <w:pPr>
              <w:spacing w:line="360" w:lineRule="auto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项目联系人签字</w:t>
            </w:r>
          </w:p>
        </w:tc>
        <w:tc>
          <w:tcPr>
            <w:tcW w:w="6222" w:type="dxa"/>
            <w:gridSpan w:val="3"/>
            <w:vAlign w:val="center"/>
          </w:tcPr>
          <w:p w14:paraId="7810F3E7" w14:textId="1A0754AF" w:rsidR="00ED78AA" w:rsidRDefault="00ED78AA" w:rsidP="00ED78AA">
            <w:pPr>
              <w:spacing w:line="360" w:lineRule="auto"/>
              <w:ind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本人已参照以上条目完成验收材料的检查确认。</w:t>
            </w:r>
          </w:p>
          <w:p w14:paraId="21C60687" w14:textId="05550D25" w:rsidR="00ED78AA" w:rsidRDefault="00ED78AA" w:rsidP="00ED78AA">
            <w:pPr>
              <w:spacing w:line="360" w:lineRule="auto"/>
              <w:ind w:firstLine="420"/>
              <w:rPr>
                <w:rFonts w:ascii="宋体" w:eastAsia="宋体" w:hAnsi="宋体"/>
                <w:szCs w:val="21"/>
              </w:rPr>
            </w:pPr>
          </w:p>
          <w:p w14:paraId="2AE5F4EC" w14:textId="77777777" w:rsidR="009B135D" w:rsidRPr="009B135D" w:rsidRDefault="009B135D" w:rsidP="00ED78AA">
            <w:pPr>
              <w:spacing w:line="360" w:lineRule="auto"/>
              <w:ind w:firstLine="420"/>
              <w:rPr>
                <w:rFonts w:ascii="宋体" w:eastAsia="宋体" w:hAnsi="宋体"/>
                <w:szCs w:val="21"/>
              </w:rPr>
            </w:pPr>
          </w:p>
          <w:p w14:paraId="4302A372" w14:textId="49594A97" w:rsidR="00ED78AA" w:rsidRPr="00ED78AA" w:rsidRDefault="00ED78AA" w:rsidP="00ED78AA">
            <w:pPr>
              <w:spacing w:line="360" w:lineRule="auto"/>
              <w:ind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签字： </w:t>
            </w:r>
            <w:r>
              <w:rPr>
                <w:rFonts w:ascii="宋体" w:eastAsia="宋体" w:hAnsi="宋体"/>
                <w:szCs w:val="21"/>
              </w:rPr>
              <w:t xml:space="preserve">                      </w:t>
            </w:r>
            <w:r>
              <w:rPr>
                <w:rFonts w:ascii="宋体" w:eastAsia="宋体" w:hAnsi="宋体" w:hint="eastAsia"/>
                <w:szCs w:val="21"/>
              </w:rPr>
              <w:t>日期：</w:t>
            </w:r>
          </w:p>
        </w:tc>
      </w:tr>
    </w:tbl>
    <w:p w14:paraId="20D9FBE0" w14:textId="77777777" w:rsidR="00A960BF" w:rsidRPr="00A960BF" w:rsidRDefault="00A960BF" w:rsidP="00A960BF">
      <w:pPr>
        <w:jc w:val="center"/>
        <w:rPr>
          <w:rFonts w:hint="eastAsia"/>
          <w:sz w:val="28"/>
          <w:szCs w:val="32"/>
        </w:rPr>
      </w:pPr>
    </w:p>
    <w:sectPr w:rsidR="00A960BF" w:rsidRPr="00A960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6B4B3" w14:textId="77777777" w:rsidR="00110B90" w:rsidRDefault="00110B90" w:rsidP="00A960BF">
      <w:r>
        <w:separator/>
      </w:r>
    </w:p>
  </w:endnote>
  <w:endnote w:type="continuationSeparator" w:id="0">
    <w:p w14:paraId="1961BDEB" w14:textId="77777777" w:rsidR="00110B90" w:rsidRDefault="00110B90" w:rsidP="00A9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C03C3" w14:textId="77777777" w:rsidR="00110B90" w:rsidRDefault="00110B90" w:rsidP="00A960BF">
      <w:r>
        <w:separator/>
      </w:r>
    </w:p>
  </w:footnote>
  <w:footnote w:type="continuationSeparator" w:id="0">
    <w:p w14:paraId="7B9CF767" w14:textId="77777777" w:rsidR="00110B90" w:rsidRDefault="00110B90" w:rsidP="00A96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51"/>
    <w:rsid w:val="00110B90"/>
    <w:rsid w:val="00377116"/>
    <w:rsid w:val="003F0FC7"/>
    <w:rsid w:val="00675751"/>
    <w:rsid w:val="00871BCF"/>
    <w:rsid w:val="009A1D03"/>
    <w:rsid w:val="009B135D"/>
    <w:rsid w:val="00A960BF"/>
    <w:rsid w:val="00BB4329"/>
    <w:rsid w:val="00C579E9"/>
    <w:rsid w:val="00C777C9"/>
    <w:rsid w:val="00ED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52C8B"/>
  <w15:chartTrackingRefBased/>
  <w15:docId w15:val="{FD46A091-EE2E-41AC-A418-C40414C9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60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6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60BF"/>
    <w:rPr>
      <w:sz w:val="18"/>
      <w:szCs w:val="18"/>
    </w:rPr>
  </w:style>
  <w:style w:type="table" w:styleId="a7">
    <w:name w:val="Table Grid"/>
    <w:basedOn w:val="a1"/>
    <w:uiPriority w:val="39"/>
    <w:rsid w:val="00A96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2025-10-17T06:46:00Z</dcterms:created>
  <dcterms:modified xsi:type="dcterms:W3CDTF">2025-10-17T07:31:00Z</dcterms:modified>
</cp:coreProperties>
</file>